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863" w:rsidRDefault="008D7863" w:rsidP="008D7863">
      <w:pPr>
        <w:pStyle w:val="Heading4"/>
        <w:ind w:left="-540" w:right="-547"/>
        <w:rPr>
          <w:rFonts w:ascii="Times New Roman" w:hAnsi="Times New Roman"/>
          <w:b w:val="0"/>
          <w:bCs w:val="0"/>
          <w:sz w:val="94"/>
          <w:u w:val="single"/>
        </w:rPr>
      </w:pPr>
      <w:r>
        <w:rPr>
          <w:rFonts w:ascii="Times New Roman" w:hAnsi="Times New Roman"/>
          <w:sz w:val="94"/>
          <w:u w:val="single"/>
        </w:rPr>
        <w:t>News Alert</w:t>
      </w:r>
    </w:p>
    <w:p w:rsidR="008D7863" w:rsidRDefault="008D7863" w:rsidP="008D7863">
      <w:pPr>
        <w:pStyle w:val="Heading5"/>
        <w:ind w:left="-540" w:right="-547"/>
        <w:jc w:val="left"/>
        <w:rPr>
          <w:rFonts w:ascii="Times New Roman" w:hAnsi="Times New Roman"/>
          <w:b w:val="0"/>
          <w:bCs w:val="0"/>
          <w:sz w:val="24"/>
        </w:rPr>
      </w:pPr>
      <w:r>
        <w:rPr>
          <w:rFonts w:ascii="Times New Roman" w:hAnsi="Times New Roman"/>
          <w:sz w:val="24"/>
        </w:rPr>
        <w:t>Washington Area Coalition of Men’s Ministries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Contact: Dave Brown</w:t>
      </w:r>
    </w:p>
    <w:p w:rsidR="008D7863" w:rsidRPr="009044E5" w:rsidRDefault="008D7863" w:rsidP="009044E5">
      <w:pPr>
        <w:pStyle w:val="Heading5"/>
        <w:ind w:left="-540" w:right="-907"/>
        <w:jc w:val="left"/>
        <w:rPr>
          <w:rFonts w:ascii="Times New Roman" w:hAnsi="Times New Roman"/>
          <w:sz w:val="24"/>
        </w:rPr>
      </w:pPr>
      <w:r>
        <w:rPr>
          <w:rFonts w:ascii="Times New Roman" w:hAnsi="Times New Roman"/>
          <w:sz w:val="24"/>
        </w:rPr>
        <w:t xml:space="preserve">(Website: </w:t>
      </w:r>
      <w:hyperlink r:id="rId7" w:history="1">
        <w:r>
          <w:rPr>
            <w:rStyle w:val="Hyperlink"/>
            <w:rFonts w:ascii="Times New Roman" w:hAnsi="Times New Roman"/>
            <w:sz w:val="24"/>
          </w:rPr>
          <w:t>www.WACMM.org</w:t>
        </w:r>
      </w:hyperlink>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EC7AC3">
        <w:rPr>
          <w:rFonts w:ascii="Times New Roman" w:hAnsi="Times New Roman"/>
          <w:sz w:val="24"/>
        </w:rPr>
        <w:tab/>
        <w:t>703.323.5040</w:t>
      </w:r>
      <w:r>
        <w:rPr>
          <w:rFonts w:ascii="Times New Roman" w:hAnsi="Times New Roman"/>
          <w:sz w:val="24"/>
        </w:rPr>
        <w:t xml:space="preserve"> </w:t>
      </w:r>
      <w:r>
        <w:rPr>
          <w:rFonts w:ascii="Times New Roman" w:hAnsi="Times New Roman"/>
          <w:b w:val="0"/>
          <w:bCs w:val="0"/>
          <w:sz w:val="24"/>
        </w:rPr>
        <w:tab/>
      </w:r>
      <w:r>
        <w:rPr>
          <w:rFonts w:ascii="Times New Roman" w:hAnsi="Times New Roman"/>
          <w:b w:val="0"/>
          <w:bCs w:val="0"/>
          <w:sz w:val="24"/>
        </w:rPr>
        <w:tab/>
      </w:r>
      <w:r>
        <w:rPr>
          <w:rFonts w:ascii="Times New Roman" w:hAnsi="Times New Roman"/>
          <w:b w:val="0"/>
          <w:bCs w:val="0"/>
          <w:sz w:val="24"/>
        </w:rPr>
        <w:tab/>
      </w:r>
      <w:r>
        <w:rPr>
          <w:rFonts w:ascii="Times New Roman" w:hAnsi="Times New Roman"/>
          <w:b w:val="0"/>
          <w:bCs w:val="0"/>
          <w:sz w:val="24"/>
        </w:rPr>
        <w:tab/>
        <w:t xml:space="preserve">            </w:t>
      </w:r>
      <w:r>
        <w:rPr>
          <w:rFonts w:ascii="Times New Roman" w:hAnsi="Times New Roman"/>
          <w:b w:val="0"/>
          <w:bCs w:val="0"/>
          <w:sz w:val="24"/>
        </w:rPr>
        <w:tab/>
      </w:r>
      <w:r>
        <w:rPr>
          <w:rFonts w:ascii="Times New Roman" w:hAnsi="Times New Roman"/>
          <w:b w:val="0"/>
          <w:bCs w:val="0"/>
          <w:sz w:val="24"/>
        </w:rPr>
        <w:tab/>
      </w:r>
    </w:p>
    <w:p w:rsidR="008D7863" w:rsidRPr="009044E5" w:rsidRDefault="008D7863" w:rsidP="009044E5">
      <w:pPr>
        <w:ind w:left="180" w:right="-547" w:firstLine="1260"/>
        <w:rPr>
          <w:rFonts w:ascii="Times New Roman" w:hAnsi="Times New Roman"/>
          <w:b/>
          <w:bCs/>
          <w:sz w:val="40"/>
        </w:rPr>
      </w:pPr>
      <w:r>
        <w:rPr>
          <w:rFonts w:ascii="Times New Roman" w:hAnsi="Times New Roman"/>
          <w:b/>
          <w:bCs/>
          <w:sz w:val="40"/>
        </w:rPr>
        <w:t>Prominent Christian Men’s Speakers</w:t>
      </w:r>
    </w:p>
    <w:p w:rsidR="008D7863" w:rsidRDefault="008D7863" w:rsidP="008D7863">
      <w:pPr>
        <w:pStyle w:val="Heading6"/>
        <w:ind w:left="180" w:right="-547" w:firstLine="1260"/>
        <w:rPr>
          <w:rFonts w:ascii="Times New Roman" w:hAnsi="Times New Roman"/>
          <w:b/>
          <w:bCs/>
          <w:sz w:val="40"/>
        </w:rPr>
      </w:pPr>
      <w:r>
        <w:rPr>
          <w:rFonts w:ascii="Times New Roman" w:hAnsi="Times New Roman"/>
          <w:b/>
          <w:bCs/>
          <w:sz w:val="40"/>
        </w:rPr>
        <w:t>To Address Mid-Atlantic Conference</w:t>
      </w:r>
    </w:p>
    <w:p w:rsidR="008D7863" w:rsidRDefault="008D7863" w:rsidP="004D1138">
      <w:pPr>
        <w:ind w:right="-547"/>
        <w:jc w:val="center"/>
        <w:rPr>
          <w:rFonts w:ascii="Times New Roman" w:hAnsi="Times New Roman"/>
          <w:b/>
          <w:bCs/>
          <w:sz w:val="16"/>
        </w:rPr>
      </w:pPr>
    </w:p>
    <w:p w:rsidR="008D7863" w:rsidRDefault="00EC7AC3" w:rsidP="004D1138">
      <w:pPr>
        <w:ind w:left="-540" w:right="-547" w:firstLine="720"/>
        <w:jc w:val="center"/>
        <w:rPr>
          <w:rFonts w:ascii="Times New Roman" w:hAnsi="Times New Roman"/>
          <w:sz w:val="32"/>
        </w:rPr>
      </w:pPr>
      <w:r>
        <w:rPr>
          <w:rFonts w:ascii="Times New Roman" w:hAnsi="Times New Roman"/>
          <w:b/>
          <w:bCs/>
          <w:sz w:val="32"/>
          <w:u w:val="single"/>
        </w:rPr>
        <w:t xml:space="preserve">Saturday, </w:t>
      </w:r>
      <w:r w:rsidR="006A61DB">
        <w:rPr>
          <w:rFonts w:ascii="Times New Roman" w:hAnsi="Times New Roman"/>
          <w:b/>
          <w:bCs/>
          <w:sz w:val="32"/>
          <w:u w:val="single"/>
        </w:rPr>
        <w:t>March 28</w:t>
      </w:r>
      <w:r w:rsidR="006A4195">
        <w:rPr>
          <w:rFonts w:ascii="Times New Roman" w:hAnsi="Times New Roman"/>
          <w:b/>
          <w:bCs/>
          <w:sz w:val="32"/>
          <w:u w:val="single"/>
        </w:rPr>
        <w:t>, 200</w:t>
      </w:r>
      <w:r w:rsidR="00507D9D">
        <w:rPr>
          <w:rFonts w:ascii="Times New Roman" w:hAnsi="Times New Roman"/>
          <w:b/>
          <w:bCs/>
          <w:sz w:val="32"/>
          <w:u w:val="single"/>
        </w:rPr>
        <w:t>9</w:t>
      </w:r>
    </w:p>
    <w:p w:rsidR="008D7863" w:rsidRDefault="008D7863" w:rsidP="009044E5">
      <w:pPr>
        <w:ind w:right="-547"/>
        <w:rPr>
          <w:rFonts w:ascii="Times New Roman" w:hAnsi="Times New Roman"/>
        </w:rPr>
      </w:pPr>
    </w:p>
    <w:p w:rsidR="008D7863" w:rsidRDefault="008D7863" w:rsidP="008D7863">
      <w:pPr>
        <w:pStyle w:val="BodyTextIndent2"/>
        <w:ind w:left="-540" w:right="-547"/>
        <w:rPr>
          <w:rFonts w:ascii="Times New Roman" w:hAnsi="Times New Roman"/>
        </w:rPr>
      </w:pPr>
      <w:r>
        <w:rPr>
          <w:rFonts w:ascii="Times New Roman" w:hAnsi="Times New Roman"/>
        </w:rPr>
        <w:tab/>
      </w:r>
      <w:r>
        <w:rPr>
          <w:rFonts w:ascii="Times New Roman" w:hAnsi="Times New Roman"/>
          <w:b/>
          <w:bCs/>
        </w:rPr>
        <w:t>WASH., DC</w:t>
      </w:r>
      <w:r>
        <w:rPr>
          <w:rFonts w:ascii="Times New Roman" w:hAnsi="Times New Roman"/>
        </w:rPr>
        <w:t xml:space="preserve"> – Two compelling and nationally popular speakers at Christian men’s </w:t>
      </w:r>
      <w:r w:rsidR="00760C44">
        <w:rPr>
          <w:rFonts w:ascii="Times New Roman" w:hAnsi="Times New Roman"/>
        </w:rPr>
        <w:t xml:space="preserve">and business </w:t>
      </w:r>
      <w:r>
        <w:rPr>
          <w:rFonts w:ascii="Times New Roman" w:hAnsi="Times New Roman"/>
        </w:rPr>
        <w:t xml:space="preserve">gatherings, </w:t>
      </w:r>
      <w:r w:rsidR="00507D9D">
        <w:rPr>
          <w:rFonts w:ascii="Times New Roman" w:hAnsi="Times New Roman"/>
        </w:rPr>
        <w:t xml:space="preserve">Dr. </w:t>
      </w:r>
      <w:r w:rsidR="006A4195">
        <w:rPr>
          <w:rFonts w:ascii="Times New Roman" w:hAnsi="Times New Roman"/>
        </w:rPr>
        <w:t>Rick Rigsby</w:t>
      </w:r>
      <w:r>
        <w:rPr>
          <w:rFonts w:ascii="Times New Roman" w:hAnsi="Times New Roman"/>
        </w:rPr>
        <w:t xml:space="preserve"> and </w:t>
      </w:r>
      <w:r w:rsidR="00507D9D">
        <w:rPr>
          <w:rFonts w:ascii="Times New Roman" w:hAnsi="Times New Roman"/>
        </w:rPr>
        <w:t>Retired General Boykin</w:t>
      </w:r>
      <w:r>
        <w:rPr>
          <w:rFonts w:ascii="Times New Roman" w:hAnsi="Times New Roman"/>
        </w:rPr>
        <w:t xml:space="preserve"> will headline an </w:t>
      </w:r>
      <w:r>
        <w:rPr>
          <w:rFonts w:ascii="Times New Roman" w:hAnsi="Times New Roman"/>
          <w:b/>
          <w:bCs/>
          <w:i/>
          <w:iCs/>
        </w:rPr>
        <w:t>“Iron Sharpens Iron”</w:t>
      </w:r>
      <w:r>
        <w:rPr>
          <w:rFonts w:ascii="Times New Roman" w:hAnsi="Times New Roman"/>
        </w:rPr>
        <w:t xml:space="preserve"> Mid-Atlantic conference for men on Saturday, </w:t>
      </w:r>
      <w:r w:rsidR="00507D9D">
        <w:rPr>
          <w:rFonts w:ascii="Times New Roman" w:hAnsi="Times New Roman"/>
        </w:rPr>
        <w:t>March 28</w:t>
      </w:r>
      <w:r>
        <w:rPr>
          <w:rFonts w:ascii="Times New Roman" w:hAnsi="Times New Roman"/>
        </w:rPr>
        <w:t xml:space="preserve">, at </w:t>
      </w:r>
      <w:r w:rsidR="00507D9D">
        <w:rPr>
          <w:rFonts w:ascii="Times New Roman" w:hAnsi="Times New Roman"/>
        </w:rPr>
        <w:t>Largo Community Church in Mitchellville MD.</w:t>
      </w:r>
    </w:p>
    <w:p w:rsidR="008D7863" w:rsidRDefault="008D7863" w:rsidP="008D7863">
      <w:pPr>
        <w:tabs>
          <w:tab w:val="left" w:pos="1200"/>
        </w:tabs>
        <w:ind w:left="-540" w:right="-547"/>
        <w:rPr>
          <w:rFonts w:ascii="Times New Roman" w:hAnsi="Times New Roman"/>
          <w:sz w:val="16"/>
        </w:rPr>
      </w:pPr>
    </w:p>
    <w:p w:rsidR="008D7863" w:rsidRDefault="006A4195" w:rsidP="009044E5">
      <w:pPr>
        <w:ind w:left="-540" w:right="-547"/>
        <w:rPr>
          <w:rFonts w:ascii="Times New Roman" w:hAnsi="Times New Roman"/>
          <w:sz w:val="24"/>
        </w:rPr>
      </w:pPr>
      <w:r>
        <w:rPr>
          <w:rFonts w:ascii="Times New Roman" w:hAnsi="Times New Roman"/>
          <w:sz w:val="24"/>
        </w:rPr>
        <w:t xml:space="preserve">Rick Rigsby and </w:t>
      </w:r>
      <w:r w:rsidR="00507D9D">
        <w:rPr>
          <w:rFonts w:ascii="Times New Roman" w:hAnsi="Times New Roman"/>
          <w:sz w:val="24"/>
        </w:rPr>
        <w:t>Jerry Boykin</w:t>
      </w:r>
      <w:r w:rsidR="009044E5">
        <w:rPr>
          <w:rFonts w:ascii="Times New Roman" w:hAnsi="Times New Roman"/>
          <w:sz w:val="24"/>
        </w:rPr>
        <w:t xml:space="preserve"> will be featured speakers </w:t>
      </w:r>
      <w:r w:rsidR="008D7863">
        <w:rPr>
          <w:rFonts w:ascii="Times New Roman" w:hAnsi="Times New Roman"/>
          <w:sz w:val="24"/>
        </w:rPr>
        <w:t>at the day-long</w:t>
      </w:r>
      <w:r w:rsidR="009044E5">
        <w:rPr>
          <w:rFonts w:ascii="Times New Roman" w:hAnsi="Times New Roman"/>
          <w:sz w:val="24"/>
        </w:rPr>
        <w:t xml:space="preserve"> conference for over </w:t>
      </w:r>
      <w:r w:rsidR="00507D9D">
        <w:rPr>
          <w:rFonts w:ascii="Times New Roman" w:hAnsi="Times New Roman"/>
          <w:sz w:val="24"/>
        </w:rPr>
        <w:t>hundreds of</w:t>
      </w:r>
      <w:r w:rsidR="009044E5">
        <w:rPr>
          <w:rFonts w:ascii="Times New Roman" w:hAnsi="Times New Roman"/>
          <w:sz w:val="24"/>
        </w:rPr>
        <w:t xml:space="preserve"> men</w:t>
      </w:r>
      <w:r w:rsidR="004E666E">
        <w:rPr>
          <w:rFonts w:ascii="Times New Roman" w:hAnsi="Times New Roman"/>
          <w:sz w:val="24"/>
        </w:rPr>
        <w:t xml:space="preserve"> coming from across the mid-Atlantic Region</w:t>
      </w:r>
      <w:r w:rsidR="009044E5">
        <w:rPr>
          <w:rFonts w:ascii="Times New Roman" w:hAnsi="Times New Roman"/>
          <w:sz w:val="24"/>
        </w:rPr>
        <w:t xml:space="preserve">.  </w:t>
      </w:r>
      <w:r w:rsidR="00297CEA">
        <w:rPr>
          <w:rFonts w:ascii="Times New Roman" w:hAnsi="Times New Roman"/>
          <w:sz w:val="24"/>
        </w:rPr>
        <w:t xml:space="preserve">Men will </w:t>
      </w:r>
      <w:r w:rsidR="004E666E">
        <w:rPr>
          <w:rFonts w:ascii="Times New Roman" w:hAnsi="Times New Roman"/>
          <w:sz w:val="24"/>
        </w:rPr>
        <w:t xml:space="preserve">also </w:t>
      </w:r>
      <w:r w:rsidR="00297CEA">
        <w:rPr>
          <w:rFonts w:ascii="Times New Roman" w:hAnsi="Times New Roman"/>
          <w:sz w:val="24"/>
        </w:rPr>
        <w:t xml:space="preserve">be able to choose from </w:t>
      </w:r>
      <w:r>
        <w:rPr>
          <w:rFonts w:ascii="Times New Roman" w:hAnsi="Times New Roman"/>
          <w:sz w:val="24"/>
        </w:rPr>
        <w:t>eighteen</w:t>
      </w:r>
      <w:r w:rsidR="009044E5">
        <w:rPr>
          <w:rFonts w:ascii="Times New Roman" w:hAnsi="Times New Roman"/>
          <w:sz w:val="24"/>
        </w:rPr>
        <w:t xml:space="preserve"> </w:t>
      </w:r>
      <w:r w:rsidR="00297CEA">
        <w:rPr>
          <w:rFonts w:ascii="Times New Roman" w:hAnsi="Times New Roman"/>
          <w:sz w:val="24"/>
        </w:rPr>
        <w:t>different s</w:t>
      </w:r>
      <w:r w:rsidR="009044E5">
        <w:rPr>
          <w:rFonts w:ascii="Times New Roman" w:hAnsi="Times New Roman"/>
          <w:sz w:val="24"/>
        </w:rPr>
        <w:t>eminar</w:t>
      </w:r>
      <w:r w:rsidR="004E666E">
        <w:rPr>
          <w:rFonts w:ascii="Times New Roman" w:hAnsi="Times New Roman"/>
          <w:sz w:val="24"/>
        </w:rPr>
        <w:t xml:space="preserve">s </w:t>
      </w:r>
      <w:r w:rsidR="00297CEA">
        <w:rPr>
          <w:rFonts w:ascii="Times New Roman" w:hAnsi="Times New Roman"/>
          <w:sz w:val="24"/>
        </w:rPr>
        <w:t xml:space="preserve">led by prominent men’s leaders on topics </w:t>
      </w:r>
      <w:r w:rsidR="004E666E">
        <w:rPr>
          <w:rFonts w:ascii="Times New Roman" w:hAnsi="Times New Roman"/>
          <w:sz w:val="24"/>
        </w:rPr>
        <w:t>relevant to</w:t>
      </w:r>
      <w:r w:rsidR="008D7863">
        <w:rPr>
          <w:rFonts w:ascii="Times New Roman" w:hAnsi="Times New Roman"/>
          <w:sz w:val="24"/>
        </w:rPr>
        <w:t xml:space="preserve"> interest</w:t>
      </w:r>
      <w:r w:rsidR="00E47A5D">
        <w:rPr>
          <w:rFonts w:ascii="Times New Roman" w:hAnsi="Times New Roman"/>
          <w:sz w:val="24"/>
        </w:rPr>
        <w:t>s and needs of men of all ages and stages.</w:t>
      </w:r>
      <w:r w:rsidR="00507D9D">
        <w:rPr>
          <w:rFonts w:ascii="Times New Roman" w:hAnsi="Times New Roman"/>
          <w:sz w:val="24"/>
        </w:rPr>
        <w:t xml:space="preserve"> Worship will be led by “The Iron Worship</w:t>
      </w:r>
      <w:r w:rsidR="00760C44">
        <w:rPr>
          <w:rFonts w:ascii="Times New Roman" w:hAnsi="Times New Roman"/>
          <w:sz w:val="24"/>
        </w:rPr>
        <w:t xml:space="preserve"> B</w:t>
      </w:r>
      <w:r w:rsidR="00507D9D">
        <w:rPr>
          <w:rFonts w:ascii="Times New Roman" w:hAnsi="Times New Roman"/>
          <w:sz w:val="24"/>
        </w:rPr>
        <w:t>and”</w:t>
      </w:r>
      <w:r w:rsidR="006A61DB">
        <w:rPr>
          <w:rFonts w:ascii="Times New Roman" w:hAnsi="Times New Roman"/>
          <w:sz w:val="24"/>
        </w:rPr>
        <w:t>.</w:t>
      </w:r>
    </w:p>
    <w:p w:rsidR="008D7863" w:rsidRDefault="008D7863" w:rsidP="008D7863">
      <w:pPr>
        <w:ind w:left="-540" w:right="-547"/>
        <w:rPr>
          <w:rFonts w:ascii="Times New Roman" w:hAnsi="Times New Roman"/>
          <w:sz w:val="16"/>
        </w:rPr>
      </w:pPr>
    </w:p>
    <w:p w:rsidR="00717264" w:rsidRDefault="006A4195" w:rsidP="00717264">
      <w:pPr>
        <w:ind w:left="-540" w:right="-547"/>
        <w:rPr>
          <w:rFonts w:ascii="Times New Roman" w:eastAsia="Times New Roman" w:hAnsi="Times New Roman" w:cs="Times New Roman"/>
          <w:sz w:val="24"/>
          <w:szCs w:val="24"/>
        </w:rPr>
      </w:pPr>
      <w:r>
        <w:rPr>
          <w:rStyle w:val="Strong"/>
          <w:rFonts w:ascii="Times New Roman" w:hAnsi="Times New Roman"/>
          <w:sz w:val="24"/>
        </w:rPr>
        <w:t>Rick Rigsby</w:t>
      </w:r>
      <w:r w:rsidR="00814997">
        <w:rPr>
          <w:rStyle w:val="Strong"/>
          <w:rFonts w:ascii="Times New Roman" w:hAnsi="Times New Roman"/>
          <w:sz w:val="24"/>
        </w:rPr>
        <w:t xml:space="preserve"> </w:t>
      </w:r>
      <w:r w:rsidR="00814997" w:rsidRPr="00814997">
        <w:rPr>
          <w:rStyle w:val="Strong"/>
          <w:rFonts w:ascii="Times New Roman" w:hAnsi="Times New Roman"/>
          <w:b w:val="0"/>
          <w:sz w:val="24"/>
        </w:rPr>
        <w:t xml:space="preserve">is the </w:t>
      </w:r>
      <w:r w:rsidR="00EF07A7">
        <w:rPr>
          <w:rStyle w:val="Strong"/>
          <w:rFonts w:ascii="Times New Roman" w:hAnsi="Times New Roman"/>
          <w:b w:val="0"/>
          <w:sz w:val="24"/>
        </w:rPr>
        <w:t xml:space="preserve">President of Rick Rigsby Communications and Founder of Rick Rigsby Ministries in Dallas Texas. Considered among America’s finest speakers, Dr. Rigsby teaches at Texas A&amp;M, where he is also chaplain for the Aggies football team. He speaks to audiences as diverse as churches in the jungles of Nigeria to top corporate executives on Wall Street. </w:t>
      </w:r>
      <w:hyperlink r:id="rId8" w:history="1">
        <w:r w:rsidR="00E663ED" w:rsidRPr="00664689">
          <w:rPr>
            <w:rStyle w:val="Hyperlink"/>
            <w:rFonts w:ascii="Times New Roman" w:hAnsi="Times New Roman"/>
            <w:sz w:val="24"/>
          </w:rPr>
          <w:t>www.rickrigsby.com</w:t>
        </w:r>
      </w:hyperlink>
      <w:r w:rsidR="00717264">
        <w:rPr>
          <w:rFonts w:ascii="Times New Roman" w:hAnsi="Times New Roman"/>
          <w:sz w:val="24"/>
        </w:rPr>
        <w:br/>
      </w:r>
      <w:r w:rsidR="00717264">
        <w:rPr>
          <w:rFonts w:ascii="Times New Roman" w:hAnsi="Times New Roman"/>
          <w:sz w:val="24"/>
        </w:rPr>
        <w:br/>
      </w:r>
      <w:r w:rsidR="00E663ED" w:rsidRPr="00E663ED">
        <w:rPr>
          <w:rFonts w:ascii="Times New Roman" w:eastAsia="Times New Roman" w:hAnsi="Times New Roman" w:cs="Times New Roman"/>
          <w:b/>
          <w:bCs/>
          <w:sz w:val="24"/>
          <w:szCs w:val="24"/>
        </w:rPr>
        <w:t xml:space="preserve">Jerry Boykin </w:t>
      </w:r>
      <w:r w:rsidR="006A61DB">
        <w:rPr>
          <w:rFonts w:ascii="Times New Roman" w:eastAsia="Times New Roman" w:hAnsi="Times New Roman" w:cs="Times New Roman"/>
          <w:sz w:val="24"/>
          <w:szCs w:val="24"/>
        </w:rPr>
        <w:t xml:space="preserve"> </w:t>
      </w:r>
      <w:r w:rsidR="00E663ED" w:rsidRPr="00E663ED">
        <w:rPr>
          <w:rFonts w:ascii="Times New Roman" w:eastAsia="Times New Roman" w:hAnsi="Times New Roman" w:cs="Times New Roman"/>
          <w:sz w:val="24"/>
          <w:szCs w:val="24"/>
        </w:rPr>
        <w:t>was one of the original members of the Delta Force and spent the majority of his Army career in Special Forces. He was the commander of the Delta Force team portrayed in the movie Black Hawk Down. His new book - Never Surrender: A Soldier's Journey to the Crossroads of Faith and Freedom - is about these and other life-shaking e</w:t>
      </w:r>
      <w:r w:rsidR="006A61DB">
        <w:rPr>
          <w:rFonts w:ascii="Times New Roman" w:eastAsia="Times New Roman" w:hAnsi="Times New Roman" w:cs="Times New Roman"/>
          <w:sz w:val="24"/>
          <w:szCs w:val="24"/>
        </w:rPr>
        <w:t>xperiences</w:t>
      </w:r>
      <w:r w:rsidR="00E663ED" w:rsidRPr="00E663ED">
        <w:rPr>
          <w:rFonts w:ascii="Times New Roman" w:eastAsia="Times New Roman" w:hAnsi="Times New Roman" w:cs="Times New Roman"/>
          <w:sz w:val="24"/>
          <w:szCs w:val="24"/>
        </w:rPr>
        <w:t>. He shares how his faith was shaken and rebuilt through both military and spiritual warfare.</w:t>
      </w:r>
      <w:r w:rsidR="00F9504E">
        <w:rPr>
          <w:rFonts w:ascii="Times New Roman" w:eastAsia="Times New Roman" w:hAnsi="Times New Roman" w:cs="Times New Roman"/>
          <w:sz w:val="24"/>
          <w:szCs w:val="24"/>
        </w:rPr>
        <w:t xml:space="preserve"> </w:t>
      </w:r>
      <w:hyperlink r:id="rId9" w:history="1">
        <w:r w:rsidR="00F9504E" w:rsidRPr="00664689">
          <w:rPr>
            <w:rStyle w:val="Hyperlink"/>
            <w:rFonts w:ascii="Times New Roman" w:eastAsia="Times New Roman" w:hAnsi="Times New Roman" w:cs="Times New Roman"/>
            <w:sz w:val="24"/>
            <w:szCs w:val="24"/>
          </w:rPr>
          <w:t>www.kingdomwarriors.net</w:t>
        </w:r>
      </w:hyperlink>
    </w:p>
    <w:p w:rsidR="00717264" w:rsidRDefault="00717264" w:rsidP="00717264">
      <w:pPr>
        <w:ind w:left="-540" w:right="-547"/>
        <w:rPr>
          <w:rFonts w:ascii="Times New Roman" w:eastAsia="Times New Roman" w:hAnsi="Times New Roman" w:cs="Times New Roman"/>
          <w:sz w:val="24"/>
          <w:szCs w:val="24"/>
        </w:rPr>
      </w:pPr>
    </w:p>
    <w:p w:rsidR="00717264" w:rsidRPr="00717264" w:rsidRDefault="00717264" w:rsidP="00E62C78">
      <w:pPr>
        <w:ind w:left="-540" w:right="-547"/>
        <w:rPr>
          <w:rFonts w:ascii="Times New Roman" w:hAnsi="Times New Roman"/>
          <w:sz w:val="24"/>
          <w:szCs w:val="24"/>
        </w:rPr>
      </w:pPr>
      <w:r w:rsidRPr="00717264">
        <w:rPr>
          <w:rFonts w:ascii="Times New Roman" w:hAnsi="Times New Roman" w:cs="Times New Roman"/>
          <w:sz w:val="24"/>
          <w:szCs w:val="24"/>
        </w:rPr>
        <w:t>Conference seminar topics will include:</w:t>
      </w:r>
      <w:r w:rsidR="00E62C78">
        <w:rPr>
          <w:rFonts w:ascii="Times New Roman" w:hAnsi="Times New Roman"/>
          <w:sz w:val="24"/>
          <w:szCs w:val="24"/>
        </w:rPr>
        <w:t xml:space="preserve"> </w:t>
      </w:r>
      <w:r w:rsidR="00E62C78">
        <w:rPr>
          <w:rFonts w:ascii="Times New Roman" w:eastAsia="Times New Roman" w:hAnsi="Times New Roman" w:cs="Times New Roman"/>
          <w:sz w:val="24"/>
          <w:szCs w:val="24"/>
        </w:rPr>
        <w:t xml:space="preserve">dating &amp; marriage, raising kids, fighting addictions, sharing your faith, getting a better body, mentoring, unlocking your potential, computer bible study, leadership, developing a ministry, creating healthy habits, and </w:t>
      </w:r>
      <w:r w:rsidRPr="00717264">
        <w:rPr>
          <w:rFonts w:ascii="Times New Roman" w:eastAsia="Times New Roman" w:hAnsi="Times New Roman" w:cs="Times New Roman"/>
          <w:sz w:val="24"/>
          <w:szCs w:val="24"/>
        </w:rPr>
        <w:t>training resources</w:t>
      </w:r>
      <w:r w:rsidR="00E62C78">
        <w:rPr>
          <w:rFonts w:ascii="Times New Roman" w:eastAsia="Times New Roman" w:hAnsi="Times New Roman" w:cs="Times New Roman"/>
          <w:sz w:val="24"/>
          <w:szCs w:val="24"/>
        </w:rPr>
        <w:t xml:space="preserve"> for ministry and life.</w:t>
      </w:r>
    </w:p>
    <w:p w:rsidR="009044E5" w:rsidRDefault="00717264" w:rsidP="00717264">
      <w:pPr>
        <w:ind w:left="-540" w:right="-547" w:firstLine="540"/>
        <w:rPr>
          <w:rFonts w:ascii="Times New Roman" w:hAnsi="Times New Roman" w:cs="Times New Roman"/>
        </w:rPr>
      </w:pPr>
      <w:r>
        <w:rPr>
          <w:rFonts w:ascii="Times New Roman" w:eastAsia="Times New Roman" w:hAnsi="Times New Roman" w:cs="Times New Roman"/>
          <w:sz w:val="24"/>
          <w:szCs w:val="24"/>
        </w:rPr>
        <w:br/>
      </w:r>
      <w:r w:rsidR="008D7863" w:rsidRPr="00717264">
        <w:rPr>
          <w:rFonts w:ascii="Times New Roman" w:hAnsi="Times New Roman" w:cs="Times New Roman"/>
          <w:b/>
          <w:i/>
          <w:sz w:val="24"/>
          <w:szCs w:val="24"/>
        </w:rPr>
        <w:t>Iron Sharpens Iron</w:t>
      </w:r>
      <w:r w:rsidR="008D7863" w:rsidRPr="00717264">
        <w:rPr>
          <w:rFonts w:ascii="Times New Roman" w:hAnsi="Times New Roman" w:cs="Times New Roman"/>
          <w:b/>
          <w:sz w:val="24"/>
          <w:szCs w:val="24"/>
        </w:rPr>
        <w:t xml:space="preserve">, </w:t>
      </w:r>
      <w:r w:rsidR="00F81FD5" w:rsidRPr="00717264">
        <w:rPr>
          <w:rFonts w:ascii="Times New Roman" w:hAnsi="Times New Roman" w:cs="Times New Roman"/>
          <w:b/>
          <w:sz w:val="24"/>
          <w:szCs w:val="24"/>
        </w:rPr>
        <w:t xml:space="preserve">sponsored </w:t>
      </w:r>
      <w:r w:rsidR="008D7863" w:rsidRPr="00717264">
        <w:rPr>
          <w:rFonts w:ascii="Times New Roman" w:hAnsi="Times New Roman" w:cs="Times New Roman"/>
          <w:b/>
          <w:sz w:val="24"/>
          <w:szCs w:val="24"/>
        </w:rPr>
        <w:t xml:space="preserve">by the Washington Area Coalition of Men's Ministries, will open its doors at </w:t>
      </w:r>
      <w:r w:rsidR="0030348E" w:rsidRPr="00717264">
        <w:rPr>
          <w:rFonts w:ascii="Times New Roman" w:hAnsi="Times New Roman" w:cs="Times New Roman"/>
          <w:b/>
          <w:bCs/>
          <w:sz w:val="24"/>
          <w:szCs w:val="24"/>
        </w:rPr>
        <w:t>7:30 a.m. and conclude</w:t>
      </w:r>
      <w:r w:rsidR="008D7863" w:rsidRPr="00717264">
        <w:rPr>
          <w:rFonts w:ascii="Times New Roman" w:hAnsi="Times New Roman" w:cs="Times New Roman"/>
          <w:b/>
          <w:bCs/>
          <w:sz w:val="24"/>
          <w:szCs w:val="24"/>
        </w:rPr>
        <w:t xml:space="preserve"> at </w:t>
      </w:r>
      <w:r w:rsidR="009044E5" w:rsidRPr="00717264">
        <w:rPr>
          <w:rFonts w:ascii="Times New Roman" w:hAnsi="Times New Roman" w:cs="Times New Roman"/>
          <w:b/>
          <w:bCs/>
          <w:sz w:val="24"/>
          <w:szCs w:val="24"/>
        </w:rPr>
        <w:t>4:55</w:t>
      </w:r>
      <w:r w:rsidR="008D7863" w:rsidRPr="00717264">
        <w:rPr>
          <w:rFonts w:ascii="Times New Roman" w:hAnsi="Times New Roman" w:cs="Times New Roman"/>
          <w:b/>
          <w:bCs/>
          <w:sz w:val="24"/>
          <w:szCs w:val="24"/>
        </w:rPr>
        <w:t xml:space="preserve"> p.m. </w:t>
      </w:r>
      <w:r w:rsidR="00E62C78">
        <w:rPr>
          <w:rFonts w:ascii="Times New Roman" w:hAnsi="Times New Roman" w:cs="Times New Roman"/>
          <w:b/>
          <w:bCs/>
          <w:sz w:val="24"/>
          <w:szCs w:val="24"/>
        </w:rPr>
        <w:t xml:space="preserve">Largo Community Church in Mitchellville MD </w:t>
      </w:r>
      <w:r w:rsidR="00760C44" w:rsidRPr="00717264">
        <w:rPr>
          <w:rFonts w:ascii="Times New Roman" w:hAnsi="Times New Roman" w:cs="Times New Roman"/>
          <w:bCs/>
          <w:sz w:val="24"/>
          <w:szCs w:val="24"/>
        </w:rPr>
        <w:t>(</w:t>
      </w:r>
      <w:r w:rsidR="00E62C78">
        <w:rPr>
          <w:rFonts w:ascii="Times New Roman" w:hAnsi="Times New Roman" w:cs="Times New Roman"/>
          <w:bCs/>
          <w:sz w:val="24"/>
          <w:szCs w:val="24"/>
        </w:rPr>
        <w:t>www.largocc.org</w:t>
      </w:r>
      <w:r w:rsidR="00760C44" w:rsidRPr="00717264">
        <w:rPr>
          <w:rFonts w:ascii="Times New Roman" w:hAnsi="Times New Roman" w:cs="Times New Roman"/>
          <w:bCs/>
          <w:sz w:val="24"/>
          <w:szCs w:val="24"/>
        </w:rPr>
        <w:t xml:space="preserve">). </w:t>
      </w:r>
      <w:r w:rsidR="004E666E" w:rsidRPr="00717264">
        <w:rPr>
          <w:rFonts w:ascii="Times New Roman" w:hAnsi="Times New Roman" w:cs="Times New Roman"/>
          <w:sz w:val="24"/>
          <w:szCs w:val="24"/>
        </w:rPr>
        <w:t xml:space="preserve">Information and on-line registration can be found at </w:t>
      </w:r>
      <w:hyperlink r:id="rId10" w:history="1">
        <w:r w:rsidR="008D7863" w:rsidRPr="00717264">
          <w:rPr>
            <w:rStyle w:val="Hyperlink"/>
            <w:rFonts w:ascii="Times New Roman" w:hAnsi="Times New Roman" w:cs="Times New Roman"/>
            <w:sz w:val="24"/>
            <w:szCs w:val="24"/>
          </w:rPr>
          <w:t>www.WACMM.org</w:t>
        </w:r>
      </w:hyperlink>
      <w:r w:rsidR="008D7863" w:rsidRPr="00717264">
        <w:rPr>
          <w:rFonts w:ascii="Times New Roman" w:hAnsi="Times New Roman" w:cs="Times New Roman"/>
          <w:sz w:val="24"/>
          <w:szCs w:val="24"/>
        </w:rPr>
        <w:t xml:space="preserve"> or by calling 703.323.5040.</w:t>
      </w:r>
      <w:r w:rsidRPr="00717264">
        <w:rPr>
          <w:rFonts w:ascii="Times New Roman" w:hAnsi="Times New Roman" w:cs="Times New Roman"/>
          <w:sz w:val="24"/>
          <w:szCs w:val="24"/>
        </w:rPr>
        <w:br/>
      </w:r>
      <w:r w:rsidRPr="00717264">
        <w:rPr>
          <w:rFonts w:ascii="Times New Roman" w:hAnsi="Times New Roman" w:cs="Times New Roman"/>
          <w:sz w:val="24"/>
          <w:szCs w:val="24"/>
        </w:rPr>
        <w:br/>
      </w:r>
      <w:r w:rsidR="009044E5" w:rsidRPr="006A61DB">
        <w:rPr>
          <w:rFonts w:ascii="Times New Roman" w:hAnsi="Times New Roman" w:cs="Times New Roman"/>
          <w:sz w:val="22"/>
          <w:szCs w:val="22"/>
        </w:rPr>
        <w:t>Founded in 1999, the Washington Area Coalition of Men’s Ministries (WACMM) is a non-profit, non-denominational, inter-generational ministry to pastors and men’s leaders in the Washington DC Region.</w:t>
      </w:r>
      <w:r w:rsidR="004E666E" w:rsidRPr="006A61DB">
        <w:rPr>
          <w:rFonts w:ascii="Times New Roman" w:hAnsi="Times New Roman" w:cs="Times New Roman"/>
          <w:sz w:val="22"/>
          <w:szCs w:val="22"/>
        </w:rPr>
        <w:t xml:space="preserve"> WACMM also sponsored </w:t>
      </w:r>
      <w:r w:rsidR="005E1233" w:rsidRPr="006A61DB">
        <w:rPr>
          <w:rFonts w:ascii="Times New Roman" w:hAnsi="Times New Roman" w:cs="Times New Roman"/>
          <w:sz w:val="22"/>
          <w:szCs w:val="22"/>
        </w:rPr>
        <w:t>Stand in the Gap 2007 held</w:t>
      </w:r>
      <w:r w:rsidR="00E62C78" w:rsidRPr="006A61DB">
        <w:rPr>
          <w:rFonts w:ascii="Times New Roman" w:hAnsi="Times New Roman" w:cs="Times New Roman"/>
          <w:sz w:val="22"/>
          <w:szCs w:val="22"/>
        </w:rPr>
        <w:t xml:space="preserve"> on the National Mall October 6 and is the founding ministry of the Foundation for Manhood.</w:t>
      </w:r>
    </w:p>
    <w:p w:rsidR="00E47A5D" w:rsidRDefault="00E47A5D" w:rsidP="004E666E">
      <w:pPr>
        <w:pStyle w:val="BodyText2"/>
        <w:tabs>
          <w:tab w:val="left" w:pos="0"/>
          <w:tab w:val="left" w:pos="5760"/>
          <w:tab w:val="left" w:pos="6120"/>
        </w:tabs>
        <w:ind w:right="-727"/>
        <w:jc w:val="center"/>
        <w:rPr>
          <w:rFonts w:ascii="Times New Roman" w:hAnsi="Times New Roman" w:cs="Times New Roman"/>
        </w:rPr>
      </w:pPr>
    </w:p>
    <w:p w:rsidR="00814997" w:rsidRPr="009044E5" w:rsidRDefault="008D7863" w:rsidP="004E666E">
      <w:pPr>
        <w:pStyle w:val="BodyText2"/>
        <w:tabs>
          <w:tab w:val="left" w:pos="0"/>
          <w:tab w:val="left" w:pos="5760"/>
          <w:tab w:val="left" w:pos="6120"/>
        </w:tabs>
        <w:ind w:right="-727"/>
        <w:jc w:val="center"/>
        <w:rPr>
          <w:rFonts w:ascii="Times New Roman" w:hAnsi="Times New Roman" w:cs="Times New Roman"/>
        </w:rPr>
      </w:pPr>
      <w:r>
        <w:rPr>
          <w:rFonts w:ascii="Times New Roman" w:hAnsi="Times New Roman" w:cs="Times New Roman"/>
        </w:rPr>
        <w:t>###</w:t>
      </w:r>
    </w:p>
    <w:sectPr w:rsidR="00814997" w:rsidRPr="009044E5" w:rsidSect="00183315">
      <w:footerReference w:type="even" r:id="rId11"/>
      <w:pgSz w:w="12240" w:h="15840"/>
      <w:pgMar w:top="288" w:right="1627" w:bottom="662"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824" w:rsidRDefault="00A02824">
      <w:r>
        <w:separator/>
      </w:r>
    </w:p>
  </w:endnote>
  <w:endnote w:type="continuationSeparator" w:id="1">
    <w:p w:rsidR="00A02824" w:rsidRDefault="00A028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372" w:rsidRDefault="00183315">
    <w:pPr>
      <w:pStyle w:val="Footer"/>
      <w:framePr w:wrap="around" w:vAnchor="text" w:hAnchor="margin" w:xAlign="right" w:y="1"/>
      <w:rPr>
        <w:rStyle w:val="PageNumber"/>
      </w:rPr>
    </w:pPr>
    <w:r>
      <w:rPr>
        <w:rStyle w:val="PageNumber"/>
      </w:rPr>
      <w:fldChar w:fldCharType="begin"/>
    </w:r>
    <w:r w:rsidR="00331372">
      <w:rPr>
        <w:rStyle w:val="PageNumber"/>
      </w:rPr>
      <w:instrText xml:space="preserve">PAGE  </w:instrText>
    </w:r>
    <w:r>
      <w:rPr>
        <w:rStyle w:val="PageNumber"/>
      </w:rPr>
      <w:fldChar w:fldCharType="end"/>
    </w:r>
  </w:p>
  <w:p w:rsidR="00331372" w:rsidRDefault="0033137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824" w:rsidRDefault="00A02824">
      <w:r>
        <w:separator/>
      </w:r>
    </w:p>
  </w:footnote>
  <w:footnote w:type="continuationSeparator" w:id="1">
    <w:p w:rsidR="00A02824" w:rsidRDefault="00A028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12AFE"/>
    <w:multiLevelType w:val="hybridMultilevel"/>
    <w:tmpl w:val="3B384160"/>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8D7863"/>
    <w:rsid w:val="00004CA1"/>
    <w:rsid w:val="00171F18"/>
    <w:rsid w:val="00183315"/>
    <w:rsid w:val="001933CC"/>
    <w:rsid w:val="001A42E5"/>
    <w:rsid w:val="00297CEA"/>
    <w:rsid w:val="0030348E"/>
    <w:rsid w:val="0032081A"/>
    <w:rsid w:val="00331372"/>
    <w:rsid w:val="003F4C01"/>
    <w:rsid w:val="004D1138"/>
    <w:rsid w:val="004E666E"/>
    <w:rsid w:val="00507D9D"/>
    <w:rsid w:val="005E1233"/>
    <w:rsid w:val="006A4195"/>
    <w:rsid w:val="006A61DB"/>
    <w:rsid w:val="007036F3"/>
    <w:rsid w:val="00717264"/>
    <w:rsid w:val="00760C44"/>
    <w:rsid w:val="007737C0"/>
    <w:rsid w:val="00814997"/>
    <w:rsid w:val="008D7863"/>
    <w:rsid w:val="009044E5"/>
    <w:rsid w:val="009B590A"/>
    <w:rsid w:val="00A02824"/>
    <w:rsid w:val="00A502F6"/>
    <w:rsid w:val="00A85FE7"/>
    <w:rsid w:val="00B22B5A"/>
    <w:rsid w:val="00BE3612"/>
    <w:rsid w:val="00C27C60"/>
    <w:rsid w:val="00CF1B71"/>
    <w:rsid w:val="00D75133"/>
    <w:rsid w:val="00DE66D4"/>
    <w:rsid w:val="00E47A5D"/>
    <w:rsid w:val="00E62C78"/>
    <w:rsid w:val="00E663ED"/>
    <w:rsid w:val="00EC7AC3"/>
    <w:rsid w:val="00EF07A7"/>
    <w:rsid w:val="00F338D0"/>
    <w:rsid w:val="00F81FD5"/>
    <w:rsid w:val="00F950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863"/>
    <w:pPr>
      <w:overflowPunct w:val="0"/>
      <w:autoSpaceDE w:val="0"/>
      <w:autoSpaceDN w:val="0"/>
      <w:adjustRightInd w:val="0"/>
      <w:textAlignment w:val="baseline"/>
    </w:pPr>
    <w:rPr>
      <w:rFonts w:ascii="Webdings" w:eastAsia="Webdings" w:hAnsi="Webdings" w:cs="Webdings"/>
    </w:rPr>
  </w:style>
  <w:style w:type="paragraph" w:styleId="Heading4">
    <w:name w:val="heading 4"/>
    <w:basedOn w:val="Normal"/>
    <w:next w:val="Normal"/>
    <w:link w:val="Heading4Char"/>
    <w:qFormat/>
    <w:rsid w:val="008D7863"/>
    <w:pPr>
      <w:keepNext/>
      <w:overflowPunct/>
      <w:autoSpaceDE/>
      <w:autoSpaceDN/>
      <w:adjustRightInd/>
      <w:spacing w:before="240" w:after="60"/>
      <w:textAlignment w:val="auto"/>
      <w:outlineLvl w:val="3"/>
    </w:pPr>
    <w:rPr>
      <w:b/>
      <w:bCs/>
      <w:sz w:val="28"/>
      <w:szCs w:val="28"/>
    </w:rPr>
  </w:style>
  <w:style w:type="paragraph" w:styleId="Heading5">
    <w:name w:val="heading 5"/>
    <w:basedOn w:val="Normal"/>
    <w:next w:val="Normal"/>
    <w:link w:val="Heading5Char"/>
    <w:qFormat/>
    <w:rsid w:val="008D7863"/>
    <w:pPr>
      <w:keepNext/>
      <w:ind w:left="-180" w:right="-720"/>
      <w:jc w:val="center"/>
      <w:outlineLvl w:val="4"/>
    </w:pPr>
    <w:rPr>
      <w:b/>
      <w:bCs/>
      <w:sz w:val="32"/>
    </w:rPr>
  </w:style>
  <w:style w:type="paragraph" w:styleId="Heading6">
    <w:name w:val="heading 6"/>
    <w:basedOn w:val="Normal"/>
    <w:next w:val="Normal"/>
    <w:link w:val="Heading6Char"/>
    <w:qFormat/>
    <w:rsid w:val="008D7863"/>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7C60"/>
    <w:pPr>
      <w:spacing w:after="60"/>
      <w:contextualSpacing/>
    </w:pPr>
    <w:rPr>
      <w:sz w:val="24"/>
      <w:szCs w:val="22"/>
    </w:rPr>
  </w:style>
  <w:style w:type="character" w:customStyle="1" w:styleId="Heading4Char">
    <w:name w:val="Heading 4 Char"/>
    <w:basedOn w:val="DefaultParagraphFont"/>
    <w:link w:val="Heading4"/>
    <w:rsid w:val="008D7863"/>
    <w:rPr>
      <w:rFonts w:ascii="Webdings" w:eastAsia="Webdings" w:hAnsi="Webdings" w:cs="Webdings"/>
      <w:b/>
      <w:bCs/>
      <w:sz w:val="28"/>
      <w:szCs w:val="28"/>
    </w:rPr>
  </w:style>
  <w:style w:type="character" w:customStyle="1" w:styleId="Heading5Char">
    <w:name w:val="Heading 5 Char"/>
    <w:basedOn w:val="DefaultParagraphFont"/>
    <w:link w:val="Heading5"/>
    <w:rsid w:val="008D7863"/>
    <w:rPr>
      <w:rFonts w:ascii="Webdings" w:eastAsia="Webdings" w:hAnsi="Webdings" w:cs="Webdings"/>
      <w:b/>
      <w:bCs/>
      <w:sz w:val="32"/>
      <w:szCs w:val="20"/>
    </w:rPr>
  </w:style>
  <w:style w:type="character" w:customStyle="1" w:styleId="Heading6Char">
    <w:name w:val="Heading 6 Char"/>
    <w:basedOn w:val="DefaultParagraphFont"/>
    <w:link w:val="Heading6"/>
    <w:rsid w:val="008D7863"/>
    <w:rPr>
      <w:rFonts w:ascii="Webdings" w:eastAsia="Webdings" w:hAnsi="Webdings" w:cs="Webdings"/>
      <w:szCs w:val="20"/>
    </w:rPr>
  </w:style>
  <w:style w:type="character" w:styleId="Hyperlink">
    <w:name w:val="Hyperlink"/>
    <w:basedOn w:val="DefaultParagraphFont"/>
    <w:rsid w:val="008D7863"/>
    <w:rPr>
      <w:color w:val="0000FF"/>
      <w:u w:val="single"/>
    </w:rPr>
  </w:style>
  <w:style w:type="character" w:styleId="Strong">
    <w:name w:val="Strong"/>
    <w:basedOn w:val="DefaultParagraphFont"/>
    <w:qFormat/>
    <w:rsid w:val="008D7863"/>
    <w:rPr>
      <w:b/>
      <w:bCs/>
    </w:rPr>
  </w:style>
  <w:style w:type="paragraph" w:styleId="Footer">
    <w:name w:val="footer"/>
    <w:basedOn w:val="Normal"/>
    <w:link w:val="FooterChar"/>
    <w:rsid w:val="008D7863"/>
    <w:pPr>
      <w:tabs>
        <w:tab w:val="center" w:pos="4320"/>
        <w:tab w:val="right" w:pos="8640"/>
      </w:tabs>
      <w:overflowPunct/>
      <w:autoSpaceDE/>
      <w:autoSpaceDN/>
      <w:adjustRightInd/>
      <w:textAlignment w:val="auto"/>
    </w:pPr>
    <w:rPr>
      <w:sz w:val="24"/>
      <w:szCs w:val="24"/>
    </w:rPr>
  </w:style>
  <w:style w:type="character" w:customStyle="1" w:styleId="FooterChar">
    <w:name w:val="Footer Char"/>
    <w:basedOn w:val="DefaultParagraphFont"/>
    <w:link w:val="Footer"/>
    <w:rsid w:val="008D7863"/>
    <w:rPr>
      <w:rFonts w:ascii="Webdings" w:eastAsia="Webdings" w:hAnsi="Webdings" w:cs="Webdings"/>
      <w:szCs w:val="24"/>
    </w:rPr>
  </w:style>
  <w:style w:type="character" w:styleId="PageNumber">
    <w:name w:val="page number"/>
    <w:basedOn w:val="DefaultParagraphFont"/>
    <w:rsid w:val="008D7863"/>
  </w:style>
  <w:style w:type="paragraph" w:styleId="BodyTextIndent2">
    <w:name w:val="Body Text Indent 2"/>
    <w:basedOn w:val="Normal"/>
    <w:link w:val="BodyTextIndent2Char"/>
    <w:rsid w:val="008D7863"/>
    <w:pPr>
      <w:tabs>
        <w:tab w:val="left" w:pos="-360"/>
        <w:tab w:val="left" w:pos="360"/>
        <w:tab w:val="left" w:pos="720"/>
      </w:tabs>
      <w:overflowPunct/>
      <w:autoSpaceDE/>
      <w:autoSpaceDN/>
      <w:adjustRightInd/>
      <w:ind w:right="-900" w:hanging="360"/>
      <w:textAlignment w:val="auto"/>
    </w:pPr>
    <w:rPr>
      <w:sz w:val="28"/>
      <w:szCs w:val="28"/>
    </w:rPr>
  </w:style>
  <w:style w:type="character" w:customStyle="1" w:styleId="BodyTextIndent2Char">
    <w:name w:val="Body Text Indent 2 Char"/>
    <w:basedOn w:val="DefaultParagraphFont"/>
    <w:link w:val="BodyTextIndent2"/>
    <w:rsid w:val="008D7863"/>
    <w:rPr>
      <w:rFonts w:ascii="Webdings" w:eastAsia="Webdings" w:hAnsi="Webdings" w:cs="Webdings"/>
      <w:sz w:val="28"/>
      <w:szCs w:val="28"/>
    </w:rPr>
  </w:style>
  <w:style w:type="paragraph" w:styleId="BodyText2">
    <w:name w:val="Body Text 2"/>
    <w:basedOn w:val="Normal"/>
    <w:link w:val="BodyText2Char"/>
    <w:rsid w:val="008D7863"/>
    <w:pPr>
      <w:overflowPunct/>
      <w:autoSpaceDE/>
      <w:autoSpaceDN/>
      <w:adjustRightInd/>
      <w:textAlignment w:val="auto"/>
    </w:pPr>
    <w:rPr>
      <w:rFonts w:ascii="Arial" w:eastAsia="Times New Roman" w:hAnsi="Arial" w:cs="Arial"/>
      <w:color w:val="333333"/>
      <w:sz w:val="24"/>
      <w:szCs w:val="24"/>
    </w:rPr>
  </w:style>
  <w:style w:type="character" w:customStyle="1" w:styleId="BodyText2Char">
    <w:name w:val="Body Text 2 Char"/>
    <w:basedOn w:val="DefaultParagraphFont"/>
    <w:link w:val="BodyText2"/>
    <w:rsid w:val="008D7863"/>
    <w:rPr>
      <w:rFonts w:ascii="Arial" w:eastAsia="Times New Roman" w:hAnsi="Arial" w:cs="Arial"/>
      <w:color w:val="333333"/>
      <w:szCs w:val="24"/>
    </w:rPr>
  </w:style>
  <w:style w:type="character" w:customStyle="1" w:styleId="hl">
    <w:name w:val="hl"/>
    <w:basedOn w:val="DefaultParagraphFont"/>
    <w:rsid w:val="00814997"/>
  </w:style>
  <w:style w:type="paragraph" w:styleId="BalloonText">
    <w:name w:val="Balloon Text"/>
    <w:basedOn w:val="Normal"/>
    <w:link w:val="BalloonTextChar"/>
    <w:uiPriority w:val="99"/>
    <w:semiHidden/>
    <w:unhideWhenUsed/>
    <w:rsid w:val="004E666E"/>
    <w:rPr>
      <w:rFonts w:ascii="Tahoma" w:hAnsi="Tahoma" w:cs="Tahoma"/>
      <w:sz w:val="16"/>
      <w:szCs w:val="16"/>
    </w:rPr>
  </w:style>
  <w:style w:type="character" w:customStyle="1" w:styleId="BalloonTextChar">
    <w:name w:val="Balloon Text Char"/>
    <w:basedOn w:val="DefaultParagraphFont"/>
    <w:link w:val="BalloonText"/>
    <w:uiPriority w:val="99"/>
    <w:semiHidden/>
    <w:rsid w:val="004E666E"/>
    <w:rPr>
      <w:rFonts w:ascii="Tahoma" w:eastAsia="Webdings"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315750">
      <w:bodyDiv w:val="1"/>
      <w:marLeft w:val="0"/>
      <w:marRight w:val="0"/>
      <w:marTop w:val="0"/>
      <w:marBottom w:val="0"/>
      <w:divBdr>
        <w:top w:val="none" w:sz="0" w:space="0" w:color="auto"/>
        <w:left w:val="none" w:sz="0" w:space="0" w:color="auto"/>
        <w:bottom w:val="none" w:sz="0" w:space="0" w:color="auto"/>
        <w:right w:val="none" w:sz="0" w:space="0" w:color="auto"/>
      </w:divBdr>
      <w:divsChild>
        <w:div w:id="2043894997">
          <w:marLeft w:val="0"/>
          <w:marRight w:val="0"/>
          <w:marTop w:val="0"/>
          <w:marBottom w:val="0"/>
          <w:divBdr>
            <w:top w:val="none" w:sz="0" w:space="0" w:color="auto"/>
            <w:left w:val="none" w:sz="0" w:space="0" w:color="auto"/>
            <w:bottom w:val="none" w:sz="0" w:space="0" w:color="auto"/>
            <w:right w:val="none" w:sz="0" w:space="0" w:color="auto"/>
          </w:divBdr>
        </w:div>
      </w:divsChild>
    </w:div>
    <w:div w:id="459034085">
      <w:bodyDiv w:val="1"/>
      <w:marLeft w:val="0"/>
      <w:marRight w:val="0"/>
      <w:marTop w:val="0"/>
      <w:marBottom w:val="0"/>
      <w:divBdr>
        <w:top w:val="none" w:sz="0" w:space="0" w:color="auto"/>
        <w:left w:val="none" w:sz="0" w:space="0" w:color="auto"/>
        <w:bottom w:val="none" w:sz="0" w:space="0" w:color="auto"/>
        <w:right w:val="none" w:sz="0" w:space="0" w:color="auto"/>
      </w:divBdr>
      <w:divsChild>
        <w:div w:id="1708216947">
          <w:marLeft w:val="0"/>
          <w:marRight w:val="0"/>
          <w:marTop w:val="0"/>
          <w:marBottom w:val="0"/>
          <w:divBdr>
            <w:top w:val="none" w:sz="0" w:space="0" w:color="auto"/>
            <w:left w:val="none" w:sz="0" w:space="0" w:color="auto"/>
            <w:bottom w:val="none" w:sz="0" w:space="0" w:color="auto"/>
            <w:right w:val="none" w:sz="0" w:space="0" w:color="auto"/>
          </w:divBdr>
        </w:div>
      </w:divsChild>
    </w:div>
    <w:div w:id="682318209">
      <w:bodyDiv w:val="1"/>
      <w:marLeft w:val="0"/>
      <w:marRight w:val="0"/>
      <w:marTop w:val="0"/>
      <w:marBottom w:val="0"/>
      <w:divBdr>
        <w:top w:val="none" w:sz="0" w:space="0" w:color="auto"/>
        <w:left w:val="none" w:sz="0" w:space="0" w:color="auto"/>
        <w:bottom w:val="none" w:sz="0" w:space="0" w:color="auto"/>
        <w:right w:val="none" w:sz="0" w:space="0" w:color="auto"/>
      </w:divBdr>
      <w:divsChild>
        <w:div w:id="70779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krigsb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ACMM.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WACMM.org" TargetMode="External"/><Relationship Id="rId4" Type="http://schemas.openxmlformats.org/officeDocument/2006/relationships/webSettings" Target="webSettings.xml"/><Relationship Id="rId9" Type="http://schemas.openxmlformats.org/officeDocument/2006/relationships/hyperlink" Target="http://www.kingdomwarrior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Links>
    <vt:vector size="24" baseType="variant">
      <vt:variant>
        <vt:i4>5898240</vt:i4>
      </vt:variant>
      <vt:variant>
        <vt:i4>9</vt:i4>
      </vt:variant>
      <vt:variant>
        <vt:i4>0</vt:i4>
      </vt:variant>
      <vt:variant>
        <vt:i4>5</vt:i4>
      </vt:variant>
      <vt:variant>
        <vt:lpwstr>http://www.wacmm.org/</vt:lpwstr>
      </vt:variant>
      <vt:variant>
        <vt:lpwstr/>
      </vt:variant>
      <vt:variant>
        <vt:i4>3276900</vt:i4>
      </vt:variant>
      <vt:variant>
        <vt:i4>6</vt:i4>
      </vt:variant>
      <vt:variant>
        <vt:i4>0</vt:i4>
      </vt:variant>
      <vt:variant>
        <vt:i4>5</vt:i4>
      </vt:variant>
      <vt:variant>
        <vt:lpwstr>http://www.kingdomwarriors.net/</vt:lpwstr>
      </vt:variant>
      <vt:variant>
        <vt:lpwstr/>
      </vt:variant>
      <vt:variant>
        <vt:i4>2293823</vt:i4>
      </vt:variant>
      <vt:variant>
        <vt:i4>3</vt:i4>
      </vt:variant>
      <vt:variant>
        <vt:i4>0</vt:i4>
      </vt:variant>
      <vt:variant>
        <vt:i4>5</vt:i4>
      </vt:variant>
      <vt:variant>
        <vt:lpwstr>http://www.rickrigsby.com/</vt:lpwstr>
      </vt:variant>
      <vt:variant>
        <vt:lpwstr/>
      </vt:variant>
      <vt:variant>
        <vt:i4>5898240</vt:i4>
      </vt:variant>
      <vt:variant>
        <vt:i4>0</vt:i4>
      </vt:variant>
      <vt:variant>
        <vt:i4>0</vt:i4>
      </vt:variant>
      <vt:variant>
        <vt:i4>5</vt:i4>
      </vt:variant>
      <vt:variant>
        <vt:lpwstr>http://www.wacmm.org/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 Brown</cp:lastModifiedBy>
  <cp:revision>2</cp:revision>
  <cp:lastPrinted>2008-06-27T19:12:00Z</cp:lastPrinted>
  <dcterms:created xsi:type="dcterms:W3CDTF">2009-03-11T00:10:00Z</dcterms:created>
  <dcterms:modified xsi:type="dcterms:W3CDTF">2009-03-11T00:10:00Z</dcterms:modified>
</cp:coreProperties>
</file>